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hd w:val="clear" w:color="auto" w:fill="auto"/>
        <w:autoSpaceDN/>
        <w:adjustRightInd/>
        <w:snapToGrid/>
        <w:spacing w:after="0" w:afterLines="0" w:line="240" w:lineRule="auto"/>
        <w:ind w:firstLine="0" w:firstLineChars="0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shd w:val="solid" w:color="FFFFFF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shd w:val="solid" w:color="FFFFFF" w:fill="auto"/>
          <w:lang w:eastAsia="zh-CN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shd w:val="solid" w:color="FFFFFF" w:fill="auto"/>
          <w:lang w:val="en-US" w:eastAsia="zh-CN"/>
        </w:rPr>
        <w:t>2</w:t>
      </w:r>
    </w:p>
    <w:p>
      <w:pPr>
        <w:shd w:val="clear" w:color="auto" w:fill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100"/>
          <w:sz w:val="40"/>
          <w:szCs w:val="40"/>
          <w:highlight w:val="none"/>
          <w:u w:val="none" w:color="auto"/>
          <w:vertAlign w:val="baseli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highlight w:val="none"/>
        </w:rPr>
        <w:t>福田英才荟金融科技师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highlight w:val="none"/>
          <w:lang w:eastAsia="zh-CN"/>
        </w:rPr>
        <w:t>支持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highlight w:val="none"/>
        </w:rPr>
        <w:t>申请人员汇总表</w:t>
      </w:r>
    </w:p>
    <w:bookmarkEnd w:id="0"/>
    <w:p>
      <w:pPr>
        <w:shd w:val="clear" w:color="auto" w:fill="auto"/>
        <w:ind w:firstLine="2800" w:firstLineChars="10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28"/>
          <w:szCs w:val="28"/>
          <w:highlight w:val="none"/>
          <w:u w:val="none" w:color="auto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28"/>
          <w:szCs w:val="28"/>
          <w:highlight w:val="none"/>
          <w:u w:val="none" w:color="auto"/>
          <w:vertAlign w:val="baseline"/>
          <w:lang w:eastAsia="zh-CN"/>
        </w:rPr>
        <w:t>填报单位（盖章）：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28"/>
          <w:szCs w:val="28"/>
          <w:highlight w:val="none"/>
          <w:u w:val="none" w:color="auto"/>
          <w:vertAlign w:val="baseline"/>
          <w:lang w:val="en-US" w:eastAsia="zh-CN"/>
        </w:rPr>
        <w:t xml:space="preserve">                     填报日期：X年X月X日</w:t>
      </w:r>
    </w:p>
    <w:p>
      <w:pPr>
        <w:shd w:val="clear" w:color="auto" w:fill="auto"/>
        <w:ind w:firstLine="2800" w:firstLineChars="100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28"/>
          <w:szCs w:val="28"/>
          <w:highlight w:val="none"/>
          <w:u w:val="none" w:color="auto"/>
          <w:vertAlign w:val="baseline"/>
          <w:lang w:val="en-US" w:eastAsia="zh-CN"/>
        </w:rPr>
        <w:t>单位经办人：                           经办人联系电话：</w:t>
      </w:r>
    </w:p>
    <w:tbl>
      <w:tblPr>
        <w:tblStyle w:val="4"/>
        <w:tblW w:w="141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1007"/>
        <w:gridCol w:w="1044"/>
        <w:gridCol w:w="1373"/>
        <w:gridCol w:w="2223"/>
        <w:gridCol w:w="2362"/>
        <w:gridCol w:w="1253"/>
        <w:gridCol w:w="1253"/>
        <w:gridCol w:w="1253"/>
        <w:gridCol w:w="1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9" w:hRule="atLeast"/>
          <w:jc w:val="center"/>
        </w:trPr>
        <w:tc>
          <w:tcPr>
            <w:tcW w:w="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w w:val="100"/>
                <w:sz w:val="28"/>
                <w:szCs w:val="28"/>
                <w:highlight w:val="none"/>
                <w:u w:val="none" w:color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w w:val="100"/>
                <w:sz w:val="28"/>
                <w:szCs w:val="28"/>
                <w:highlight w:val="none"/>
                <w:u w:val="none" w:color="auto"/>
                <w:vertAlign w:val="baseline"/>
                <w:lang w:eastAsia="zh-CN"/>
              </w:rPr>
              <w:t>序号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w w:val="100"/>
                <w:sz w:val="28"/>
                <w:szCs w:val="28"/>
                <w:highlight w:val="none"/>
                <w:u w:val="none" w:color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w w:val="100"/>
                <w:sz w:val="28"/>
                <w:szCs w:val="28"/>
                <w:highlight w:val="none"/>
                <w:u w:val="none" w:color="auto"/>
                <w:vertAlign w:val="baseline"/>
                <w:lang w:eastAsia="zh-CN"/>
              </w:rPr>
              <w:t>姓名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w w:val="100"/>
                <w:sz w:val="28"/>
                <w:szCs w:val="28"/>
                <w:highlight w:val="none"/>
                <w:u w:val="none" w:color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w w:val="100"/>
                <w:sz w:val="28"/>
                <w:szCs w:val="28"/>
                <w:highlight w:val="none"/>
                <w:u w:val="none" w:color="auto"/>
                <w:vertAlign w:val="baseline"/>
                <w:lang w:eastAsia="zh-CN"/>
              </w:rPr>
              <w:t>性别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w w:val="100"/>
                <w:sz w:val="28"/>
                <w:szCs w:val="28"/>
                <w:highlight w:val="none"/>
                <w:u w:val="none" w:color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w w:val="100"/>
                <w:sz w:val="28"/>
                <w:szCs w:val="28"/>
                <w:highlight w:val="none"/>
                <w:u w:val="none" w:color="auto"/>
                <w:vertAlign w:val="baseline"/>
                <w:lang w:eastAsia="zh-CN"/>
              </w:rPr>
              <w:t>身份证号</w:t>
            </w:r>
          </w:p>
        </w:tc>
        <w:tc>
          <w:tcPr>
            <w:tcW w:w="2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w w:val="100"/>
                <w:sz w:val="28"/>
                <w:szCs w:val="28"/>
                <w:highlight w:val="none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w w:val="100"/>
                <w:sz w:val="28"/>
                <w:szCs w:val="28"/>
                <w:highlight w:val="none"/>
                <w:u w:val="none" w:color="auto"/>
                <w:vertAlign w:val="baseline"/>
                <w:lang w:eastAsia="zh-CN"/>
              </w:rPr>
              <w:t>取得二级及以上资格证书时间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w w:val="100"/>
                <w:sz w:val="28"/>
                <w:szCs w:val="28"/>
                <w:highlight w:val="none"/>
                <w:u w:val="none" w:color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w w:val="100"/>
                <w:sz w:val="28"/>
                <w:szCs w:val="28"/>
                <w:highlight w:val="none"/>
                <w:u w:val="none" w:color="auto"/>
                <w:vertAlign w:val="baseline"/>
                <w:lang w:eastAsia="zh-CN"/>
              </w:rPr>
              <w:t>取得证书次月起在本单位全职工作连续工作年限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w w:val="100"/>
                <w:sz w:val="28"/>
                <w:szCs w:val="28"/>
                <w:highlight w:val="none"/>
                <w:u w:val="none" w:color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w w:val="100"/>
                <w:sz w:val="28"/>
                <w:szCs w:val="28"/>
                <w:highlight w:val="none"/>
                <w:u w:val="none" w:color="auto"/>
                <w:vertAlign w:val="baseline"/>
                <w:lang w:eastAsia="zh-CN"/>
              </w:rPr>
              <w:t>申请支持金额（万元）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w w:val="100"/>
                <w:sz w:val="28"/>
                <w:szCs w:val="28"/>
                <w:highlight w:val="none"/>
                <w:u w:val="none" w:color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w w:val="100"/>
                <w:sz w:val="28"/>
                <w:szCs w:val="28"/>
                <w:highlight w:val="none"/>
                <w:u w:val="none" w:color="auto"/>
                <w:vertAlign w:val="baseline"/>
                <w:lang w:eastAsia="zh-CN"/>
              </w:rPr>
              <w:t>个人银行账号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w w:val="100"/>
                <w:sz w:val="28"/>
                <w:szCs w:val="28"/>
                <w:highlight w:val="none"/>
                <w:u w:val="none" w:color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w w:val="100"/>
                <w:sz w:val="28"/>
                <w:szCs w:val="28"/>
                <w:highlight w:val="none"/>
                <w:u w:val="none" w:color="auto"/>
                <w:vertAlign w:val="baseline"/>
                <w:lang w:eastAsia="zh-CN"/>
              </w:rPr>
              <w:t>开户行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w w:val="100"/>
                <w:sz w:val="28"/>
                <w:szCs w:val="28"/>
                <w:highlight w:val="none"/>
                <w:u w:val="none" w:color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w w:val="100"/>
                <w:sz w:val="28"/>
                <w:szCs w:val="28"/>
                <w:highlight w:val="none"/>
                <w:u w:val="none" w:color="auto"/>
                <w:vertAlign w:val="baseline"/>
                <w:lang w:eastAsia="zh-CN"/>
              </w:rPr>
              <w:t>其他情况说明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95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  <w:highlight w:val="none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  <w:highlight w:val="none"/>
                <w:u w:val="none" w:color="auto"/>
                <w:vertAlign w:val="baseline"/>
                <w:lang w:val="en-US" w:eastAsia="zh-CN"/>
              </w:rPr>
              <w:t>1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  <w:highlight w:val="none"/>
                <w:u w:val="none" w:color="auto"/>
                <w:vertAlign w:val="baseline"/>
                <w:lang w:eastAsia="zh-CN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  <w:highlight w:val="none"/>
                <w:u w:val="none" w:color="auto"/>
                <w:vertAlign w:val="baseline"/>
                <w:lang w:eastAsia="zh-CN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  <w:highlight w:val="none"/>
                <w:u w:val="none" w:color="auto"/>
                <w:vertAlign w:val="baseline"/>
                <w:lang w:eastAsia="zh-CN"/>
              </w:rPr>
            </w:pPr>
          </w:p>
        </w:tc>
        <w:tc>
          <w:tcPr>
            <w:tcW w:w="2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  <w:highlight w:val="none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  <w:highlight w:val="none"/>
                <w:u w:val="none" w:color="auto"/>
                <w:vertAlign w:val="baseline"/>
                <w:lang w:eastAsia="zh-CN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  <w:highlight w:val="none"/>
                <w:u w:val="none" w:color="auto"/>
                <w:vertAlign w:val="baseline"/>
                <w:lang w:eastAsia="zh-CN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  <w:highlight w:val="none"/>
                <w:u w:val="none" w:color="auto"/>
                <w:vertAlign w:val="baseline"/>
                <w:lang w:eastAsia="zh-CN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  <w:highlight w:val="none"/>
                <w:u w:val="none" w:color="auto"/>
                <w:vertAlign w:val="baseline"/>
                <w:lang w:eastAsia="zh-CN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  <w:highlight w:val="none"/>
                <w:u w:val="none" w:color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95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  <w:highlight w:val="none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  <w:highlight w:val="none"/>
                <w:u w:val="none" w:color="auto"/>
                <w:vertAlign w:val="baseline"/>
                <w:lang w:val="en-US" w:eastAsia="zh-CN"/>
              </w:rPr>
              <w:t>2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  <w:highlight w:val="none"/>
                <w:u w:val="none" w:color="auto"/>
                <w:vertAlign w:val="baseline"/>
                <w:lang w:eastAsia="zh-CN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  <w:highlight w:val="none"/>
                <w:u w:val="none" w:color="auto"/>
                <w:vertAlign w:val="baseline"/>
                <w:lang w:eastAsia="zh-CN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  <w:highlight w:val="none"/>
                <w:u w:val="none" w:color="auto"/>
                <w:vertAlign w:val="baseline"/>
                <w:lang w:eastAsia="zh-CN"/>
              </w:rPr>
            </w:pPr>
          </w:p>
        </w:tc>
        <w:tc>
          <w:tcPr>
            <w:tcW w:w="2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  <w:highlight w:val="none"/>
                <w:u w:val="none" w:color="auto"/>
                <w:vertAlign w:val="baseline"/>
                <w:lang w:eastAsia="zh-CN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  <w:highlight w:val="none"/>
                <w:u w:val="none" w:color="auto"/>
                <w:vertAlign w:val="baseline"/>
                <w:lang w:eastAsia="zh-CN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  <w:highlight w:val="none"/>
                <w:u w:val="none" w:color="auto"/>
                <w:vertAlign w:val="baseline"/>
                <w:lang w:eastAsia="zh-CN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  <w:highlight w:val="none"/>
                <w:u w:val="none" w:color="auto"/>
                <w:vertAlign w:val="baseline"/>
                <w:lang w:eastAsia="zh-CN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  <w:highlight w:val="none"/>
                <w:u w:val="none" w:color="auto"/>
                <w:vertAlign w:val="baseline"/>
                <w:lang w:eastAsia="zh-CN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  <w:highlight w:val="none"/>
                <w:u w:val="none" w:color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95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  <w:highlight w:val="none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  <w:highlight w:val="none"/>
                <w:u w:val="none" w:color="auto"/>
                <w:vertAlign w:val="baseline"/>
                <w:lang w:val="en-US" w:eastAsia="zh-CN"/>
              </w:rPr>
              <w:t>…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  <w:highlight w:val="none"/>
                <w:u w:val="none" w:color="auto"/>
                <w:vertAlign w:val="baseline"/>
                <w:lang w:eastAsia="zh-CN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  <w:highlight w:val="none"/>
                <w:u w:val="none" w:color="auto"/>
                <w:vertAlign w:val="baseline"/>
                <w:lang w:eastAsia="zh-CN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  <w:highlight w:val="none"/>
                <w:u w:val="none" w:color="auto"/>
                <w:vertAlign w:val="baseline"/>
                <w:lang w:eastAsia="zh-CN"/>
              </w:rPr>
            </w:pPr>
          </w:p>
        </w:tc>
        <w:tc>
          <w:tcPr>
            <w:tcW w:w="2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  <w:highlight w:val="none"/>
                <w:u w:val="none" w:color="auto"/>
                <w:vertAlign w:val="baseline"/>
                <w:lang w:eastAsia="zh-CN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  <w:highlight w:val="none"/>
                <w:u w:val="none" w:color="auto"/>
                <w:vertAlign w:val="baseline"/>
                <w:lang w:eastAsia="zh-CN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  <w:highlight w:val="none"/>
                <w:u w:val="none" w:color="auto"/>
                <w:vertAlign w:val="baseline"/>
                <w:lang w:eastAsia="zh-CN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  <w:highlight w:val="none"/>
                <w:u w:val="none" w:color="auto"/>
                <w:vertAlign w:val="baseline"/>
                <w:lang w:eastAsia="zh-CN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  <w:highlight w:val="none"/>
                <w:u w:val="none" w:color="auto"/>
                <w:vertAlign w:val="baseline"/>
                <w:lang w:eastAsia="zh-CN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  <w:highlight w:val="none"/>
                <w:u w:val="none" w:color="auto"/>
                <w:vertAlign w:val="baseline"/>
                <w:lang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83C55"/>
    <w:rsid w:val="6568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市财政局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2025-05-17T03:04:00Z</dcterms:created>
  <dc:creator>NTKO</dc:creator>
  <cp:lastModifiedBy>NTKO</cp:lastModifiedBy>
  <dcterms:modified xsi:type="dcterms:W3CDTF">2025-05-17T03:07:23Z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